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36" w:rsidRPr="006B471B" w:rsidRDefault="00502B36" w:rsidP="00502B36">
      <w:pPr>
        <w:rPr>
          <w:b/>
        </w:rPr>
      </w:pPr>
      <w:r>
        <w:rPr>
          <w:b/>
          <w:sz w:val="28"/>
          <w:szCs w:val="28"/>
        </w:rPr>
        <w:t>SERVICE TO PEOPLE</w:t>
      </w:r>
      <w:r>
        <w:rPr>
          <w:b/>
          <w:sz w:val="28"/>
          <w:szCs w:val="28"/>
        </w:rPr>
        <w:t xml:space="preserve"> </w:t>
      </w:r>
      <w:r w:rsidRPr="006B471B">
        <w:rPr>
          <w:b/>
          <w:sz w:val="28"/>
          <w:szCs w:val="28"/>
        </w:rPr>
        <w:t>AWARD</w:t>
      </w:r>
      <w:r>
        <w:rPr>
          <w:b/>
        </w:rPr>
        <w:t xml:space="preserve"> </w:t>
      </w:r>
      <w:r>
        <w:rPr>
          <w:b/>
        </w:rPr>
        <w:tab/>
      </w:r>
      <w:r>
        <w:rPr>
          <w:b/>
        </w:rPr>
        <w:tab/>
      </w:r>
      <w:r>
        <w:rPr>
          <w:b/>
        </w:rPr>
        <w:tab/>
      </w:r>
      <w:r>
        <w:rPr>
          <w:i/>
        </w:rPr>
        <w:t>Multiple Awards permitted</w:t>
      </w:r>
      <w:r>
        <w:rPr>
          <w:i/>
        </w:rPr>
        <w:t xml:space="preserve"> per year</w:t>
      </w:r>
      <w:r>
        <w:t xml:space="preserve">  </w:t>
      </w:r>
    </w:p>
    <w:p w:rsidR="00502B36" w:rsidRDefault="00502B36" w:rsidP="00502B36"/>
    <w:p w:rsidR="00502B36" w:rsidRDefault="00502B36" w:rsidP="00502B36">
      <w:r>
        <w:t>Awardees are to be selected for their service to the general public. The</w:t>
      </w:r>
      <w:r>
        <w:t xml:space="preserve"> </w:t>
      </w:r>
      <w:r>
        <w:t>service for which an awardee is selected should have some connection with</w:t>
      </w:r>
      <w:r>
        <w:t xml:space="preserve"> </w:t>
      </w:r>
      <w:r>
        <w:t>the planning, design, or construction of the people-serving works of the civil</w:t>
      </w:r>
      <w:r>
        <w:t xml:space="preserve"> </w:t>
      </w:r>
      <w:r>
        <w:t>engineering profession</w:t>
      </w:r>
      <w:r>
        <w:t xml:space="preserve"> spanning multiple years but with highlights in the award year</w:t>
      </w:r>
      <w:r>
        <w:t xml:space="preserve">.  The following </w:t>
      </w:r>
      <w:r>
        <w:t xml:space="preserve">additional </w:t>
      </w:r>
      <w:r>
        <w:t>criteria will be considered:</w:t>
      </w:r>
    </w:p>
    <w:p w:rsidR="00502B36" w:rsidRDefault="00502B36" w:rsidP="00502B36">
      <w:pPr>
        <w:pStyle w:val="ListParagraph"/>
        <w:numPr>
          <w:ilvl w:val="0"/>
          <w:numId w:val="1"/>
        </w:numPr>
      </w:pPr>
      <w:r>
        <w:t>The recipient m</w:t>
      </w:r>
      <w:r>
        <w:t>ay or may not be an ASCE member;</w:t>
      </w:r>
      <w:r>
        <w:t xml:space="preserve"> </w:t>
      </w:r>
    </w:p>
    <w:p w:rsidR="00DC39AE" w:rsidRDefault="00502B36" w:rsidP="00502B36">
      <w:pPr>
        <w:pStyle w:val="ListParagraph"/>
        <w:numPr>
          <w:ilvl w:val="0"/>
          <w:numId w:val="1"/>
        </w:numPr>
      </w:pPr>
      <w:r>
        <w:t>Although several awards may be given each year, only one award may be presented to any given person i</w:t>
      </w:r>
      <w:r>
        <w:t>n a year;</w:t>
      </w:r>
    </w:p>
    <w:p w:rsidR="00502B36" w:rsidRDefault="00502B36" w:rsidP="00502B36"/>
    <w:p w:rsidR="00502B36" w:rsidRDefault="00502B36" w:rsidP="00502B36">
      <w:r>
        <w:t>Awardees will be submitted to National ASCE for recognition.</w:t>
      </w:r>
    </w:p>
    <w:p w:rsidR="00502B36" w:rsidRDefault="00502B36" w:rsidP="00502B36">
      <w:r>
        <w:t>The name of the selected recipient must be sent to National Headquarters accompanied by information indicating why that particular person was selected for the award. Additionally, a plan and date for a presentation, including attendant plans for publicity, must be included in the request for the inscribed and signed certificate.</w:t>
      </w:r>
    </w:p>
    <w:p w:rsidR="00502B36" w:rsidRDefault="00502B36" w:rsidP="00502B36"/>
    <w:p w:rsidR="00502B36" w:rsidRDefault="00502B36" w:rsidP="00502B36">
      <w:r>
        <w:t xml:space="preserve">This award </w:t>
      </w:r>
      <w:r w:rsidRPr="00502B36">
        <w:t>shall consist of an appropriate certificate with the following citation:</w:t>
      </w:r>
    </w:p>
    <w:p w:rsidR="00502B36" w:rsidRDefault="00502B36" w:rsidP="00502B36">
      <w:r>
        <w:t>“Awarded in recognition of service to people” (Name of person selected). “Presented in acknowledgment and appreciation of your outstanding service to advance the welfare of the people in our community. Awarded by the American Society of Civil Engineers.” (Date)</w:t>
      </w:r>
    </w:p>
    <w:p w:rsidR="00502B36" w:rsidRDefault="00502B36" w:rsidP="00502B36"/>
    <w:p w:rsidR="00502B36" w:rsidRDefault="00502B36" w:rsidP="00502B36">
      <w:r>
        <w:t>To be signed by the National President, ASCE, and the President of the ASCE unit. The name of the recipient will be suitably inscribed on the certificate.</w:t>
      </w:r>
    </w:p>
    <w:p w:rsidR="00502B36" w:rsidRDefault="00502B36" w:rsidP="00502B36">
      <w:r>
        <w:t>The inscribed certificate will be supplied by National ASCE Headquarters at no cost to the Section</w:t>
      </w:r>
      <w:r>
        <w:t>.</w:t>
      </w:r>
    </w:p>
    <w:p w:rsidR="00502B36" w:rsidRDefault="00502B36" w:rsidP="00502B36"/>
    <w:p w:rsidR="00502B36" w:rsidRDefault="00502B36" w:rsidP="00502B36">
      <w:pPr>
        <w:rPr>
          <w:u w:val="single"/>
        </w:rPr>
      </w:pPr>
      <w:r w:rsidRPr="00502B36">
        <w:rPr>
          <w:u w:val="single"/>
        </w:rPr>
        <w:t>Past Awardees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2B36" w:rsidTr="00502B36">
        <w:tc>
          <w:tcPr>
            <w:tcW w:w="4675" w:type="dxa"/>
          </w:tcPr>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1983 - Dr. Roger E. Carrier</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1983 - John F. Graham, Jr.</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1983 - Richard M. </w:t>
            </w:r>
            <w:proofErr w:type="spellStart"/>
            <w:r>
              <w:rPr>
                <w:rFonts w:ascii="CalistoMT" w:hAnsi="CalistoMT" w:cs="CalistoMT"/>
                <w:sz w:val="18"/>
                <w:szCs w:val="18"/>
              </w:rPr>
              <w:t>Costentino</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1984 - Herbert C. </w:t>
            </w:r>
            <w:proofErr w:type="spellStart"/>
            <w:r>
              <w:rPr>
                <w:rFonts w:ascii="CalistoMT" w:hAnsi="CalistoMT" w:cs="CalistoMT"/>
                <w:sz w:val="18"/>
                <w:szCs w:val="18"/>
              </w:rPr>
              <w:t>Higginbotham,III</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1985 - Paul J. McDermott</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1986 - George W. </w:t>
            </w:r>
            <w:proofErr w:type="spellStart"/>
            <w:r>
              <w:rPr>
                <w:rFonts w:ascii="CalistoMT" w:hAnsi="CalistoMT" w:cs="CalistoMT"/>
                <w:sz w:val="18"/>
                <w:szCs w:val="18"/>
              </w:rPr>
              <w:t>Erny</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1987 - Jerome N. </w:t>
            </w:r>
            <w:proofErr w:type="spellStart"/>
            <w:r>
              <w:rPr>
                <w:rFonts w:ascii="CalistoMT" w:hAnsi="CalistoMT" w:cs="CalistoMT"/>
                <w:sz w:val="18"/>
                <w:szCs w:val="18"/>
              </w:rPr>
              <w:t>Dettore</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1988 - Joseph P. Moses</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1989 - Alex G. </w:t>
            </w:r>
            <w:proofErr w:type="spellStart"/>
            <w:r>
              <w:rPr>
                <w:rFonts w:ascii="CalistoMT" w:hAnsi="CalistoMT" w:cs="CalistoMT"/>
                <w:sz w:val="18"/>
                <w:szCs w:val="18"/>
              </w:rPr>
              <w:t>Sciulli</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1990 - David B. Richards</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1991 - Lawrence </w:t>
            </w:r>
            <w:proofErr w:type="spellStart"/>
            <w:r>
              <w:rPr>
                <w:rFonts w:ascii="CalistoMT" w:hAnsi="CalistoMT" w:cs="CalistoMT"/>
                <w:sz w:val="18"/>
                <w:szCs w:val="18"/>
              </w:rPr>
              <w:t>Busack</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1992 - William Adams</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1993 - Peter Florian</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1994 - Lewis W. </w:t>
            </w:r>
            <w:proofErr w:type="spellStart"/>
            <w:r>
              <w:rPr>
                <w:rFonts w:ascii="CalistoMT" w:hAnsi="CalistoMT" w:cs="CalistoMT"/>
                <w:sz w:val="18"/>
                <w:szCs w:val="18"/>
              </w:rPr>
              <w:t>Petulla</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1994 - Colonel William C. </w:t>
            </w:r>
            <w:proofErr w:type="spellStart"/>
            <w:r>
              <w:rPr>
                <w:rFonts w:ascii="CalistoMT" w:hAnsi="CalistoMT" w:cs="CalistoMT"/>
                <w:sz w:val="18"/>
                <w:szCs w:val="18"/>
              </w:rPr>
              <w:t>Trefz</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1995 - Richard A. </w:t>
            </w:r>
            <w:proofErr w:type="spellStart"/>
            <w:r>
              <w:rPr>
                <w:rFonts w:ascii="CalistoMT" w:hAnsi="CalistoMT" w:cs="CalistoMT"/>
                <w:sz w:val="18"/>
                <w:szCs w:val="18"/>
              </w:rPr>
              <w:t>Skrinjar</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1996 - Werner C. </w:t>
            </w:r>
            <w:proofErr w:type="spellStart"/>
            <w:r>
              <w:rPr>
                <w:rFonts w:ascii="CalistoMT" w:hAnsi="CalistoMT" w:cs="CalistoMT"/>
                <w:sz w:val="18"/>
                <w:szCs w:val="18"/>
              </w:rPr>
              <w:t>Loehlein</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1997 - Joseph W. </w:t>
            </w:r>
            <w:proofErr w:type="spellStart"/>
            <w:r>
              <w:rPr>
                <w:rFonts w:ascii="CalistoMT" w:hAnsi="CalistoMT" w:cs="CalistoMT"/>
                <w:sz w:val="18"/>
                <w:szCs w:val="18"/>
              </w:rPr>
              <w:t>Lengyel</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1998 - No Award</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1999 - Eugene W. </w:t>
            </w:r>
            <w:proofErr w:type="spellStart"/>
            <w:r>
              <w:rPr>
                <w:rFonts w:ascii="CalistoMT" w:hAnsi="CalistoMT" w:cs="CalistoMT"/>
                <w:sz w:val="18"/>
                <w:szCs w:val="18"/>
              </w:rPr>
              <w:t>Vaskov</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2000 - David L. Wright</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2001 - No Award</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2002 - Fred </w:t>
            </w:r>
            <w:proofErr w:type="spellStart"/>
            <w:r>
              <w:rPr>
                <w:rFonts w:ascii="CalistoMT" w:hAnsi="CalistoMT" w:cs="CalistoMT"/>
                <w:sz w:val="18"/>
                <w:szCs w:val="18"/>
              </w:rPr>
              <w:t>Reginella</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2003 - Karl </w:t>
            </w:r>
            <w:proofErr w:type="spellStart"/>
            <w:r>
              <w:rPr>
                <w:rFonts w:ascii="CalistoMT" w:hAnsi="CalistoMT" w:cs="CalistoMT"/>
                <w:sz w:val="18"/>
                <w:szCs w:val="18"/>
              </w:rPr>
              <w:t>Seig</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2004 - James Roddey</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2005 - Donald Berman; Jerry C. Swart</w:t>
            </w:r>
          </w:p>
          <w:p w:rsidR="00502B36" w:rsidRDefault="00502B36" w:rsidP="00502B36">
            <w:pPr>
              <w:rPr>
                <w:u w:val="single"/>
              </w:rPr>
            </w:pPr>
          </w:p>
        </w:tc>
        <w:tc>
          <w:tcPr>
            <w:tcW w:w="4675" w:type="dxa"/>
          </w:tcPr>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2006 - Cheryl Moon-</w:t>
            </w:r>
            <w:proofErr w:type="spellStart"/>
            <w:r>
              <w:rPr>
                <w:rFonts w:ascii="CalistoMT" w:hAnsi="CalistoMT" w:cs="CalistoMT"/>
                <w:sz w:val="18"/>
                <w:szCs w:val="18"/>
              </w:rPr>
              <w:t>Sirianni</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2007 - David and Ruth Miller</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2008 - William Gross</w:t>
            </w:r>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2009 - Mark J. </w:t>
            </w:r>
            <w:proofErr w:type="spellStart"/>
            <w:r>
              <w:rPr>
                <w:rFonts w:ascii="CalistoMT" w:hAnsi="CalistoMT" w:cs="CalistoMT"/>
                <w:sz w:val="18"/>
                <w:szCs w:val="18"/>
              </w:rPr>
              <w:t>Pavlick</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2010 - Matthew M. </w:t>
            </w:r>
            <w:proofErr w:type="spellStart"/>
            <w:r>
              <w:rPr>
                <w:rFonts w:ascii="CalistoMT" w:hAnsi="CalistoMT" w:cs="CalistoMT"/>
                <w:sz w:val="18"/>
                <w:szCs w:val="18"/>
              </w:rPr>
              <w:t>Mehalik</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2011 - Robert </w:t>
            </w:r>
            <w:proofErr w:type="spellStart"/>
            <w:r>
              <w:rPr>
                <w:rFonts w:ascii="CalistoMT" w:hAnsi="CalistoMT" w:cs="CalistoMT"/>
                <w:sz w:val="18"/>
                <w:szCs w:val="18"/>
              </w:rPr>
              <w:t>Stachel</w:t>
            </w:r>
            <w:proofErr w:type="spellEnd"/>
          </w:p>
          <w:p w:rsidR="00502B36" w:rsidRDefault="00502B36" w:rsidP="00502B36">
            <w:pPr>
              <w:autoSpaceDE w:val="0"/>
              <w:autoSpaceDN w:val="0"/>
              <w:adjustRightInd w:val="0"/>
              <w:rPr>
                <w:rFonts w:ascii="CalistoMT" w:hAnsi="CalistoMT" w:cs="CalistoMT"/>
                <w:sz w:val="18"/>
                <w:szCs w:val="18"/>
              </w:rPr>
            </w:pPr>
            <w:r>
              <w:rPr>
                <w:rFonts w:ascii="CalistoMT" w:hAnsi="CalistoMT" w:cs="CalistoMT"/>
                <w:sz w:val="18"/>
                <w:szCs w:val="18"/>
              </w:rPr>
              <w:t xml:space="preserve">2013 - </w:t>
            </w:r>
            <w:proofErr w:type="spellStart"/>
            <w:r>
              <w:rPr>
                <w:rFonts w:ascii="CalistoMT" w:hAnsi="CalistoMT" w:cs="CalistoMT"/>
                <w:sz w:val="18"/>
                <w:szCs w:val="18"/>
              </w:rPr>
              <w:t>Arletta</w:t>
            </w:r>
            <w:proofErr w:type="spellEnd"/>
            <w:r>
              <w:rPr>
                <w:rFonts w:ascii="CalistoMT" w:hAnsi="CalistoMT" w:cs="CalistoMT"/>
                <w:sz w:val="18"/>
                <w:szCs w:val="18"/>
              </w:rPr>
              <w:t xml:space="preserve"> Scott Williams</w:t>
            </w:r>
          </w:p>
          <w:p w:rsidR="00502B36" w:rsidRDefault="00502B36" w:rsidP="00502B36">
            <w:pPr>
              <w:rPr>
                <w:u w:val="single"/>
              </w:rPr>
            </w:pPr>
            <w:r>
              <w:rPr>
                <w:rFonts w:ascii="CalistoMT" w:hAnsi="CalistoMT" w:cs="CalistoMT"/>
                <w:sz w:val="18"/>
                <w:szCs w:val="18"/>
              </w:rPr>
              <w:t>2014 - C</w:t>
            </w:r>
            <w:bookmarkStart w:id="0" w:name="_GoBack"/>
            <w:bookmarkEnd w:id="0"/>
            <w:r>
              <w:rPr>
                <w:rFonts w:ascii="CalistoMT" w:hAnsi="CalistoMT" w:cs="CalistoMT"/>
                <w:sz w:val="18"/>
                <w:szCs w:val="18"/>
              </w:rPr>
              <w:t xml:space="preserve">huck </w:t>
            </w:r>
            <w:proofErr w:type="spellStart"/>
            <w:r>
              <w:rPr>
                <w:rFonts w:ascii="CalistoMT" w:hAnsi="CalistoMT" w:cs="CalistoMT"/>
                <w:sz w:val="18"/>
                <w:szCs w:val="18"/>
              </w:rPr>
              <w:t>DiPietro</w:t>
            </w:r>
            <w:proofErr w:type="spellEnd"/>
          </w:p>
        </w:tc>
      </w:tr>
    </w:tbl>
    <w:p w:rsidR="00502B36" w:rsidRPr="00502B36" w:rsidRDefault="00502B36" w:rsidP="00502B36">
      <w:pPr>
        <w:rPr>
          <w:u w:val="single"/>
        </w:rPr>
      </w:pPr>
    </w:p>
    <w:sectPr w:rsidR="00502B36" w:rsidRPr="0050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sto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796"/>
    <w:multiLevelType w:val="hybridMultilevel"/>
    <w:tmpl w:val="EBE8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36"/>
    <w:rsid w:val="00502B36"/>
    <w:rsid w:val="00D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77521-9378-4240-9302-C2C91D17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3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50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pl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Linda</dc:creator>
  <cp:keywords/>
  <dc:description/>
  <cp:lastModifiedBy>Kaplan, Linda</cp:lastModifiedBy>
  <cp:revision>1</cp:revision>
  <dcterms:created xsi:type="dcterms:W3CDTF">2016-05-19T16:03:00Z</dcterms:created>
  <dcterms:modified xsi:type="dcterms:W3CDTF">2016-05-19T16:13:00Z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